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Тема « Главные линии плоскости»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Задача 1</w:t>
      </w:r>
      <w:r w:rsidRPr="003743AE">
        <w:rPr>
          <w:rFonts w:ascii="Times New Roman" w:hAnsi="Times New Roman" w:cs="Times New Roman"/>
          <w:sz w:val="28"/>
          <w:szCs w:val="28"/>
        </w:rPr>
        <w:t xml:space="preserve">  В плоскости, заданной пересекающимися прямыми, построить </w:t>
      </w:r>
      <w:proofErr w:type="spellStart"/>
      <w:r w:rsidRPr="003743AE">
        <w:rPr>
          <w:rFonts w:ascii="Times New Roman" w:hAnsi="Times New Roman" w:cs="Times New Roman"/>
          <w:sz w:val="28"/>
          <w:szCs w:val="28"/>
        </w:rPr>
        <w:t>фронталь</w:t>
      </w:r>
      <w:proofErr w:type="spellEnd"/>
      <w:proofErr w:type="gramStart"/>
      <w:r w:rsidRPr="003743AE">
        <w:rPr>
          <w:rFonts w:ascii="Times New Roman" w:hAnsi="Times New Roman" w:cs="Times New Roman"/>
          <w:sz w:val="28"/>
          <w:szCs w:val="28"/>
        </w:rPr>
        <w:t> ,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 xml:space="preserve"> отстоящую от  П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2 </w:t>
      </w:r>
      <w:r w:rsidRPr="003743AE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5 мм"/>
        </w:smartTagPr>
        <w:r w:rsidRPr="003743AE">
          <w:rPr>
            <w:rFonts w:ascii="Times New Roman" w:hAnsi="Times New Roman" w:cs="Times New Roman"/>
            <w:sz w:val="28"/>
            <w:szCs w:val="28"/>
          </w:rPr>
          <w:t>25 мм</w:t>
        </w:r>
      </w:smartTag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5316855" cy="4481195"/>
            <wp:effectExtent l="0" t="0" r="0" b="0"/>
            <wp:wrapNone/>
            <wp:docPr id="8" name="Рисунок 8" descr="C:\Users\Larisa\Desktop\sibadi_z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C:\Users\Larisa\Desktop\sibadi_z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Решение задачи начинается с того, что горизонтальная проекция </w:t>
      </w:r>
      <w:proofErr w:type="spellStart"/>
      <w:r w:rsidRPr="003743AE">
        <w:rPr>
          <w:rFonts w:ascii="Times New Roman" w:hAnsi="Times New Roman" w:cs="Times New Roman"/>
          <w:sz w:val="28"/>
          <w:szCs w:val="28"/>
        </w:rPr>
        <w:t>фронтали</w:t>
      </w:r>
      <w:proofErr w:type="spellEnd"/>
      <w:r w:rsidRPr="003743AE">
        <w:rPr>
          <w:rFonts w:ascii="Times New Roman" w:hAnsi="Times New Roman" w:cs="Times New Roman"/>
          <w:sz w:val="28"/>
          <w:szCs w:val="28"/>
        </w:rPr>
        <w:t xml:space="preserve"> имеет постоянную координату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</w:p>
    <w:p w:rsidR="003743AE" w:rsidRPr="003743AE" w:rsidRDefault="003743AE" w:rsidP="003743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Ось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 xml:space="preserve"> показывает расстояние до фронтальной плоскости проекций    П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2 ,</w:t>
      </w:r>
      <w:r w:rsidRPr="003743AE">
        <w:rPr>
          <w:rFonts w:ascii="Times New Roman" w:hAnsi="Times New Roman" w:cs="Times New Roman"/>
          <w:sz w:val="28"/>
          <w:szCs w:val="28"/>
        </w:rPr>
        <w:t xml:space="preserve"> следовательно надо задать значение, равное </w:t>
      </w:r>
      <w:smartTag w:uri="urn:schemas-microsoft-com:office:smarttags" w:element="metricconverter">
        <w:smartTagPr>
          <w:attr w:name="ProductID" w:val="25 мм"/>
        </w:smartTagPr>
        <w:r w:rsidRPr="003743AE">
          <w:rPr>
            <w:rFonts w:ascii="Times New Roman" w:hAnsi="Times New Roman" w:cs="Times New Roman"/>
            <w:sz w:val="28"/>
            <w:szCs w:val="28"/>
          </w:rPr>
          <w:t>25 мм</w:t>
        </w:r>
      </w:smartTag>
    </w:p>
    <w:p w:rsidR="003743AE" w:rsidRPr="003743AE" w:rsidRDefault="003743AE" w:rsidP="003743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Горизонтальная проекция </w:t>
      </w:r>
      <w:proofErr w:type="spellStart"/>
      <w:r w:rsidRPr="003743AE">
        <w:rPr>
          <w:rFonts w:ascii="Times New Roman" w:hAnsi="Times New Roman" w:cs="Times New Roman"/>
          <w:sz w:val="28"/>
          <w:szCs w:val="28"/>
        </w:rPr>
        <w:t>фронтали</w:t>
      </w:r>
      <w:proofErr w:type="spellEnd"/>
      <w:r w:rsidRPr="003743AE">
        <w:rPr>
          <w:rFonts w:ascii="Times New Roman" w:hAnsi="Times New Roman" w:cs="Times New Roman"/>
          <w:sz w:val="28"/>
          <w:szCs w:val="28"/>
        </w:rPr>
        <w:t xml:space="preserve"> имеет точки пересечения с горизонтальной проекцией плоскости, заданной отрезками АВ и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3743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43AE" w:rsidRPr="003743AE" w:rsidRDefault="003743AE" w:rsidP="003743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 xml:space="preserve"> ∩f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=1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 xml:space="preserve">   C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∩ f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=2</w:t>
      </w:r>
      <w:r w:rsidRPr="003743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</w:p>
    <w:p w:rsidR="003743AE" w:rsidRPr="003743AE" w:rsidRDefault="003743AE" w:rsidP="003743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По линиям связи достраиваются проекции  точек 1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 xml:space="preserve"> и 2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>, которые принадлежат соответственно отрезкам А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>В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 xml:space="preserve"> и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« Следы плоскости»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Задача 1</w:t>
      </w:r>
      <w:proofErr w:type="gramStart"/>
      <w:r w:rsidRPr="003743A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3743A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 xml:space="preserve">остроить следы плоскости, заданной пересекающимися прямыми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43AE">
        <w:rPr>
          <w:rFonts w:ascii="Times New Roman" w:hAnsi="Times New Roman" w:cs="Times New Roman"/>
          <w:sz w:val="28"/>
          <w:szCs w:val="28"/>
        </w:rPr>
        <w:t xml:space="preserve">  и С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397500" cy="4533900"/>
            <wp:effectExtent l="0" t="0" r="0" b="0"/>
            <wp:wrapNone/>
            <wp:docPr id="7" name="Рисунок 7" descr="C:\Users\Larisa\Desktop\sibadi_z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Larisa\Desktop\sibadi_z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Решение задачи начинается с того, что следы плоскости определяются следами 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>прямых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, задающих плоскость</w:t>
      </w:r>
    </w:p>
    <w:p w:rsidR="003743AE" w:rsidRPr="003743AE" w:rsidRDefault="003743AE" w:rsidP="003743A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743AE">
        <w:rPr>
          <w:rFonts w:ascii="Times New Roman" w:hAnsi="Times New Roman" w:cs="Times New Roman"/>
          <w:sz w:val="28"/>
          <w:szCs w:val="28"/>
        </w:rPr>
        <w:t>Определ</w:t>
      </w:r>
      <w:proofErr w:type="spellEnd"/>
      <w:r w:rsidRPr="003743AE">
        <w:rPr>
          <w:rFonts w:ascii="Times New Roman" w:hAnsi="Times New Roman" w:cs="Times New Roman"/>
          <w:sz w:val="28"/>
          <w:szCs w:val="28"/>
          <w:lang w:val="kk-KZ"/>
        </w:rPr>
        <w:t xml:space="preserve">им </w:t>
      </w:r>
      <w:r w:rsidRPr="003743AE">
        <w:rPr>
          <w:rFonts w:ascii="Times New Roman" w:hAnsi="Times New Roman" w:cs="Times New Roman"/>
          <w:sz w:val="28"/>
          <w:szCs w:val="28"/>
        </w:rPr>
        <w:t xml:space="preserve">следы </w:t>
      </w:r>
      <w:r w:rsidRPr="003743AE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 xml:space="preserve">,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743AE">
        <w:rPr>
          <w:rFonts w:ascii="Times New Roman" w:hAnsi="Times New Roman" w:cs="Times New Roman"/>
          <w:sz w:val="28"/>
          <w:szCs w:val="28"/>
        </w:rPr>
        <w:t>) и   (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743AE">
        <w:rPr>
          <w:rFonts w:ascii="Times New Roman" w:hAnsi="Times New Roman" w:cs="Times New Roman"/>
          <w:sz w:val="28"/>
          <w:szCs w:val="28"/>
        </w:rPr>
        <w:t>,О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743AE">
        <w:rPr>
          <w:rFonts w:ascii="Times New Roman" w:hAnsi="Times New Roman" w:cs="Times New Roman"/>
          <w:sz w:val="28"/>
          <w:szCs w:val="28"/>
        </w:rPr>
        <w:t xml:space="preserve">) прямой С 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известно, что если проекция точки лежит на следе, то ее вторая проекция лежит на оси Х)</w:t>
      </w:r>
    </w:p>
    <w:p w:rsidR="003743AE" w:rsidRPr="003743AE" w:rsidRDefault="003743AE" w:rsidP="003743A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Определим след М</w:t>
      </w:r>
      <w:proofErr w:type="gramStart"/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 xml:space="preserve"> для прямой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43AE">
        <w:rPr>
          <w:rFonts w:ascii="Times New Roman" w:hAnsi="Times New Roman" w:cs="Times New Roman"/>
          <w:sz w:val="28"/>
          <w:szCs w:val="28"/>
        </w:rPr>
        <w:t xml:space="preserve">, определяется пересечением фронтальной проекции прямой с остью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X</w:t>
      </w:r>
    </w:p>
    <w:p w:rsidR="003743AE" w:rsidRPr="003743AE" w:rsidRDefault="003743AE" w:rsidP="003743A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Горизонтальная проекция следа определится на проекции прямой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43AE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3743AE" w:rsidRPr="003743AE" w:rsidRDefault="003743AE" w:rsidP="003743A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Проекции двух точек следов прямых задают след плоскости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« Позиционные задачи»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Задача1</w:t>
      </w:r>
      <w:proofErr w:type="gramStart"/>
      <w:r w:rsidRPr="003743A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3743A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остроить недостающие проекции прямой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Pr="003743AE">
        <w:rPr>
          <w:rFonts w:ascii="Times New Roman" w:hAnsi="Times New Roman" w:cs="Times New Roman"/>
          <w:sz w:val="28"/>
          <w:szCs w:val="28"/>
        </w:rPr>
        <w:t>, принадлежащей плоскости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АВС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151130</wp:posOffset>
            </wp:positionV>
            <wp:extent cx="2903220" cy="3030220"/>
            <wp:effectExtent l="0" t="0" r="0" b="0"/>
            <wp:wrapNone/>
            <wp:docPr id="6" name="Рисунок 6" descr="http://graph.power.nstu.ru/wolchin/umm/Graphbook/book/002/07/2/img/pi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8" descr="http://graph.power.nstu.ru/wolchin/umm/Graphbook/book/002/07/2/img/pic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22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Pr="003743A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97810" cy="291719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81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Для решения задачи воспользуемся аксиомой принадлежности: 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>прямая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 xml:space="preserve"> принадлежит плоскости, если имеет с плоскостью хотя бы две общие точки.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 xml:space="preserve">В качестве точек выбираем точки пересечения прямой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43AE">
        <w:rPr>
          <w:rFonts w:ascii="Times New Roman" w:hAnsi="Times New Roman" w:cs="Times New Roman"/>
          <w:sz w:val="28"/>
          <w:szCs w:val="28"/>
        </w:rPr>
        <w:t xml:space="preserve"> и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AB</w:t>
      </w:r>
      <w:r w:rsidRPr="003743AE">
        <w:rPr>
          <w:rFonts w:ascii="Times New Roman" w:hAnsi="Times New Roman" w:cs="Times New Roman"/>
          <w:sz w:val="28"/>
          <w:szCs w:val="28"/>
        </w:rPr>
        <w:t xml:space="preserve">, прямой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43AE">
        <w:rPr>
          <w:rFonts w:ascii="Times New Roman" w:hAnsi="Times New Roman" w:cs="Times New Roman"/>
          <w:sz w:val="28"/>
          <w:szCs w:val="28"/>
        </w:rPr>
        <w:t xml:space="preserve"> и </w:t>
      </w:r>
      <w:r w:rsidRPr="003743AE">
        <w:rPr>
          <w:rFonts w:ascii="Times New Roman" w:hAnsi="Times New Roman" w:cs="Times New Roman"/>
          <w:sz w:val="28"/>
          <w:szCs w:val="28"/>
          <w:lang w:val="en-US"/>
        </w:rPr>
        <w:t>BC</w:t>
      </w:r>
      <w:r w:rsidRPr="003743AE">
        <w:rPr>
          <w:rFonts w:ascii="Times New Roman" w:hAnsi="Times New Roman" w:cs="Times New Roman"/>
          <w:sz w:val="28"/>
          <w:szCs w:val="28"/>
        </w:rPr>
        <w:t>.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Построение начинаем с фронтальной  плоскости проекции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Задача 2</w:t>
      </w:r>
      <w:proofErr w:type="gramStart"/>
      <w:r w:rsidRPr="003743A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3743AE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пределить точку пересечения прямой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Pr="003743AE">
        <w:rPr>
          <w:rFonts w:ascii="Times New Roman" w:hAnsi="Times New Roman" w:cs="Times New Roman"/>
          <w:sz w:val="28"/>
          <w:szCs w:val="28"/>
        </w:rPr>
        <w:t> с плоскостью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АВС</w:t>
      </w:r>
      <w:r w:rsidRPr="003743AE">
        <w:rPr>
          <w:rFonts w:ascii="Times New Roman" w:hAnsi="Times New Roman" w:cs="Times New Roman"/>
          <w:sz w:val="28"/>
          <w:szCs w:val="28"/>
        </w:rPr>
        <w:t> и определить видимость прямой по отношению к плоскости.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Решение задачи начинаем с того, что для определения точки пересечения прямой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Pr="003743AE">
        <w:rPr>
          <w:rFonts w:ascii="Times New Roman" w:hAnsi="Times New Roman" w:cs="Times New Roman"/>
          <w:sz w:val="28"/>
          <w:szCs w:val="28"/>
        </w:rPr>
        <w:t> с плоскостью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АВС</w:t>
      </w:r>
      <w:r w:rsidRPr="003743AE">
        <w:rPr>
          <w:rFonts w:ascii="Times New Roman" w:hAnsi="Times New Roman" w:cs="Times New Roman"/>
          <w:sz w:val="28"/>
          <w:szCs w:val="28"/>
        </w:rPr>
        <w:t>  применим метод вспомогательных секущих плоскостей.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43AE">
        <w:rPr>
          <w:rFonts w:ascii="Times New Roman" w:hAnsi="Times New Roman" w:cs="Times New Roman"/>
          <w:sz w:val="28"/>
          <w:szCs w:val="28"/>
        </w:rPr>
        <w:t>Видимость прямой по отношению к плоскости определим методом конкурирующих точек.</w:t>
      </w:r>
      <w:proofErr w:type="gramEnd"/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-412750</wp:posOffset>
            </wp:positionH>
            <wp:positionV relativeFrom="paragraph">
              <wp:posOffset>438150</wp:posOffset>
            </wp:positionV>
            <wp:extent cx="2355850" cy="2454275"/>
            <wp:effectExtent l="0" t="0" r="0" b="3175"/>
            <wp:wrapNone/>
            <wp:docPr id="5" name="Рисунок 5" descr="http://graph.power.nstu.ru/wolchin/umm/Graphbook/book/002/07/4/img/pi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4" descr="http://graph.power.nstu.ru/wolchin/umm/Graphbook/book/002/07/4/img/pic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245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43AE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3743A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950210" cy="29718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b/>
          <w:i/>
          <w:sz w:val="28"/>
          <w:szCs w:val="28"/>
        </w:rPr>
        <w:t>Задача 3</w:t>
      </w:r>
      <w:proofErr w:type="gramStart"/>
      <w:r w:rsidRPr="003743A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3743AE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ерез точку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D</w:t>
      </w:r>
      <w:r w:rsidRPr="003743AE">
        <w:rPr>
          <w:rFonts w:ascii="Times New Roman" w:hAnsi="Times New Roman" w:cs="Times New Roman"/>
          <w:sz w:val="28"/>
          <w:szCs w:val="28"/>
        </w:rPr>
        <w:t> провести прямую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 </w:t>
      </w:r>
      <w:r w:rsidRPr="003743AE">
        <w:rPr>
          <w:rFonts w:ascii="Times New Roman" w:hAnsi="Times New Roman" w:cs="Times New Roman"/>
          <w:sz w:val="28"/>
          <w:szCs w:val="28"/>
        </w:rPr>
        <w:t>параллельную плоскости 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АВС</w:t>
      </w:r>
      <w:r w:rsidRPr="003743AE">
        <w:rPr>
          <w:rFonts w:ascii="Times New Roman" w:hAnsi="Times New Roman" w:cs="Times New Roman"/>
          <w:sz w:val="28"/>
          <w:szCs w:val="28"/>
        </w:rPr>
        <w:t>.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2700655</wp:posOffset>
            </wp:positionH>
            <wp:positionV relativeFrom="paragraph">
              <wp:posOffset>103505</wp:posOffset>
            </wp:positionV>
            <wp:extent cx="2781300" cy="295275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43A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0</wp:posOffset>
            </wp:positionV>
            <wp:extent cx="2581910" cy="2703830"/>
            <wp:effectExtent l="0" t="0" r="0" b="1270"/>
            <wp:wrapNone/>
            <wp:docPr id="3" name="Рисунок 3" descr="http://graph.power.nstu.ru/wolchin/umm/Graphbook/book/002/07/5/img/pi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7" descr="http://graph.power.nstu.ru/wolchin/umm/Graphbook/book/002/07/5/img/pic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910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3AE">
        <w:rPr>
          <w:rFonts w:ascii="Times New Roman" w:hAnsi="Times New Roman" w:cs="Times New Roman"/>
          <w:sz w:val="28"/>
          <w:szCs w:val="28"/>
        </w:rPr>
        <w:t>Прямая параллельна плоскости, если она параллельна любой прямой этой плоскости. Прямая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Pr="003743AE">
        <w:rPr>
          <w:rFonts w:ascii="Times New Roman" w:hAnsi="Times New Roman" w:cs="Times New Roman"/>
          <w:sz w:val="28"/>
          <w:szCs w:val="28"/>
        </w:rPr>
        <w:t>//[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AB</w:t>
      </w:r>
      <w:r w:rsidRPr="003743AE">
        <w:rPr>
          <w:rFonts w:ascii="Times New Roman" w:hAnsi="Times New Roman" w:cs="Times New Roman"/>
          <w:sz w:val="28"/>
          <w:szCs w:val="28"/>
        </w:rPr>
        <w:t xml:space="preserve">], </w:t>
      </w:r>
      <w:proofErr w:type="gramStart"/>
      <w:r w:rsidRPr="003743AE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3743AE">
        <w:rPr>
          <w:rFonts w:ascii="Times New Roman" w:hAnsi="Times New Roman" w:cs="Times New Roman"/>
          <w:sz w:val="28"/>
          <w:szCs w:val="28"/>
        </w:rPr>
        <w:t> 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Pr="003743AE">
        <w:rPr>
          <w:rFonts w:ascii="Times New Roman" w:hAnsi="Times New Roman" w:cs="Times New Roman"/>
          <w:sz w:val="28"/>
          <w:szCs w:val="28"/>
        </w:rPr>
        <w:t>//</w:t>
      </w:r>
      <w:r w:rsidRPr="003743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ABC</w:t>
      </w: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3AE" w:rsidRPr="003743AE" w:rsidRDefault="003743AE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27E4" w:rsidRPr="003743AE" w:rsidRDefault="003127E4" w:rsidP="003743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127E4" w:rsidRPr="00374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92964"/>
    <w:multiLevelType w:val="hybridMultilevel"/>
    <w:tmpl w:val="EE62A7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59102A"/>
    <w:multiLevelType w:val="hybridMultilevel"/>
    <w:tmpl w:val="94F4C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3AE"/>
    <w:rsid w:val="003127E4"/>
    <w:rsid w:val="0037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3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3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2016-10-09T13:38:00Z</dcterms:created>
  <dcterms:modified xsi:type="dcterms:W3CDTF">2016-10-09T13:38:00Z</dcterms:modified>
</cp:coreProperties>
</file>